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59" w:rsidRPr="002616C6" w:rsidRDefault="00A85A59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i/>
          <w:sz w:val="28"/>
          <w:szCs w:val="28"/>
        </w:rPr>
        <w:t>Цель:</w:t>
      </w:r>
      <w:r w:rsidRPr="002616C6">
        <w:rPr>
          <w:rFonts w:ascii="Times New Roman" w:hAnsi="Times New Roman" w:cs="Times New Roman"/>
          <w:sz w:val="28"/>
          <w:szCs w:val="28"/>
        </w:rPr>
        <w:t xml:space="preserve"> предполагается, что к концу урока учащиеся научатся определять лицо местоимений.</w:t>
      </w:r>
    </w:p>
    <w:p w:rsidR="00A85A59" w:rsidRPr="002616C6" w:rsidRDefault="00A85A59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2616C6">
        <w:rPr>
          <w:rFonts w:ascii="Times New Roman" w:hAnsi="Times New Roman" w:cs="Times New Roman"/>
          <w:sz w:val="28"/>
          <w:szCs w:val="28"/>
        </w:rPr>
        <w:t xml:space="preserve"> развивать умения </w:t>
      </w:r>
      <w:r w:rsidR="00A13D27" w:rsidRPr="002616C6">
        <w:rPr>
          <w:rFonts w:ascii="Times New Roman" w:hAnsi="Times New Roman" w:cs="Times New Roman"/>
          <w:sz w:val="28"/>
          <w:szCs w:val="28"/>
        </w:rPr>
        <w:t xml:space="preserve">находить личные местоимения в тексте, </w:t>
      </w:r>
      <w:r w:rsidRPr="002616C6">
        <w:rPr>
          <w:rFonts w:ascii="Times New Roman" w:hAnsi="Times New Roman" w:cs="Times New Roman"/>
          <w:sz w:val="28"/>
          <w:szCs w:val="28"/>
        </w:rPr>
        <w:t xml:space="preserve">заменять имя существительное местоимением соответствующего рода, подбирать местоимения, подходящие по смыслу; </w:t>
      </w:r>
      <w:r w:rsidR="00A13D27" w:rsidRPr="002616C6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коммуникативной компетенции учащихся через работу в группах</w:t>
      </w:r>
      <w:r w:rsidR="00CD5DDC" w:rsidRPr="002616C6">
        <w:rPr>
          <w:rFonts w:ascii="Times New Roman" w:hAnsi="Times New Roman" w:cs="Times New Roman"/>
          <w:sz w:val="28"/>
          <w:szCs w:val="28"/>
        </w:rPr>
        <w:t>, рефлексивных умений</w:t>
      </w:r>
      <w:r w:rsidRPr="002616C6">
        <w:rPr>
          <w:rFonts w:ascii="Times New Roman" w:hAnsi="Times New Roman" w:cs="Times New Roman"/>
          <w:sz w:val="28"/>
          <w:szCs w:val="28"/>
        </w:rPr>
        <w:t xml:space="preserve">; </w:t>
      </w:r>
      <w:r w:rsidR="009E5B00" w:rsidRPr="002616C6">
        <w:rPr>
          <w:rFonts w:ascii="Times New Roman" w:hAnsi="Times New Roman" w:cs="Times New Roman"/>
          <w:sz w:val="28"/>
          <w:szCs w:val="28"/>
        </w:rPr>
        <w:t>содействовать</w:t>
      </w:r>
      <w:r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9E5B00" w:rsidRPr="002616C6">
        <w:rPr>
          <w:rFonts w:ascii="Times New Roman" w:hAnsi="Times New Roman" w:cs="Times New Roman"/>
          <w:sz w:val="28"/>
          <w:szCs w:val="28"/>
        </w:rPr>
        <w:t>формированию</w:t>
      </w:r>
      <w:r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9E5B00" w:rsidRPr="002616C6">
        <w:rPr>
          <w:rFonts w:ascii="Times New Roman" w:hAnsi="Times New Roman" w:cs="Times New Roman"/>
          <w:sz w:val="28"/>
          <w:szCs w:val="28"/>
        </w:rPr>
        <w:t>такого нравственно-волевого качества, как целеустремленность</w:t>
      </w:r>
      <w:r w:rsidRPr="002616C6">
        <w:rPr>
          <w:rFonts w:ascii="Times New Roman" w:hAnsi="Times New Roman" w:cs="Times New Roman"/>
          <w:sz w:val="28"/>
          <w:szCs w:val="28"/>
        </w:rPr>
        <w:t>.</w:t>
      </w:r>
    </w:p>
    <w:p w:rsidR="0066001C" w:rsidRPr="002616C6" w:rsidRDefault="0066001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032BD3" w:rsidRPr="002616C6">
        <w:rPr>
          <w:rFonts w:ascii="Times New Roman" w:hAnsi="Times New Roman" w:cs="Times New Roman"/>
          <w:sz w:val="28"/>
          <w:szCs w:val="28"/>
        </w:rPr>
        <w:t xml:space="preserve"> мультимедийная </w:t>
      </w:r>
      <w:r w:rsidR="00735B1A" w:rsidRPr="002616C6">
        <w:rPr>
          <w:rFonts w:ascii="Times New Roman" w:hAnsi="Times New Roman" w:cs="Times New Roman"/>
          <w:sz w:val="28"/>
          <w:szCs w:val="28"/>
        </w:rPr>
        <w:t>презентация, карточки с игрой «Да-</w:t>
      </w:r>
      <w:proofErr w:type="spellStart"/>
      <w:r w:rsidR="00735B1A" w:rsidRPr="002616C6"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 w:rsidR="00735B1A" w:rsidRPr="002616C6">
        <w:rPr>
          <w:rFonts w:ascii="Times New Roman" w:hAnsi="Times New Roman" w:cs="Times New Roman"/>
          <w:sz w:val="28"/>
          <w:szCs w:val="28"/>
        </w:rPr>
        <w:t>», кластер, памятки для</w:t>
      </w:r>
      <w:r w:rsidR="004820BF" w:rsidRPr="002616C6">
        <w:rPr>
          <w:rFonts w:ascii="Times New Roman" w:hAnsi="Times New Roman" w:cs="Times New Roman"/>
          <w:sz w:val="28"/>
          <w:szCs w:val="28"/>
        </w:rPr>
        <w:t xml:space="preserve"> учащихся, карточки с заданиями, микрофон для рефлексии. </w:t>
      </w:r>
    </w:p>
    <w:p w:rsidR="00A85A59" w:rsidRPr="002616C6" w:rsidRDefault="00A85A59" w:rsidP="0096013C">
      <w:pPr>
        <w:pStyle w:val="a9"/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>Ход урока:</w:t>
      </w:r>
    </w:p>
    <w:p w:rsidR="000354A7" w:rsidRPr="002616C6" w:rsidRDefault="00A85A59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C6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2E4E93" w:rsidRPr="002616C6" w:rsidRDefault="002E4E9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C6">
        <w:rPr>
          <w:rFonts w:ascii="Times New Roman" w:hAnsi="Times New Roman" w:cs="Times New Roman"/>
          <w:i/>
          <w:sz w:val="28"/>
          <w:szCs w:val="28"/>
        </w:rPr>
        <w:t xml:space="preserve">Задача этапа: </w:t>
      </w:r>
      <w:r w:rsidR="00710AEA" w:rsidRPr="002616C6">
        <w:rPr>
          <w:rFonts w:ascii="Times New Roman" w:hAnsi="Times New Roman" w:cs="Times New Roman"/>
          <w:i/>
          <w:sz w:val="28"/>
          <w:szCs w:val="28"/>
        </w:rPr>
        <w:t xml:space="preserve">приветствие, </w:t>
      </w:r>
      <w:r w:rsidRPr="002616C6">
        <w:rPr>
          <w:rFonts w:ascii="Times New Roman" w:hAnsi="Times New Roman" w:cs="Times New Roman"/>
          <w:i/>
          <w:sz w:val="28"/>
          <w:szCs w:val="28"/>
        </w:rPr>
        <w:t xml:space="preserve">создание рабочего настроя. </w:t>
      </w:r>
    </w:p>
    <w:p w:rsidR="007E305A" w:rsidRPr="002616C6" w:rsidRDefault="007E305A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683132"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Pr="002616C6">
        <w:rPr>
          <w:rFonts w:ascii="Times New Roman" w:hAnsi="Times New Roman" w:cs="Times New Roman"/>
          <w:sz w:val="28"/>
          <w:szCs w:val="28"/>
        </w:rPr>
        <w:t xml:space="preserve">Эпиграф к уроку: </w:t>
      </w:r>
    </w:p>
    <w:p w:rsidR="00A85A59" w:rsidRPr="002616C6" w:rsidRDefault="007E305A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C6">
        <w:rPr>
          <w:rFonts w:ascii="Times New Roman" w:hAnsi="Times New Roman" w:cs="Times New Roman"/>
          <w:i/>
          <w:sz w:val="28"/>
          <w:szCs w:val="28"/>
        </w:rPr>
        <w:t>«</w:t>
      </w:r>
      <w:r w:rsidR="00B404FC" w:rsidRPr="002616C6">
        <w:rPr>
          <w:rFonts w:ascii="Times New Roman" w:hAnsi="Times New Roman" w:cs="Times New Roman"/>
          <w:i/>
          <w:sz w:val="28"/>
          <w:szCs w:val="28"/>
        </w:rPr>
        <w:t>Умелый и стойкий владеет победой</w:t>
      </w:r>
      <w:r w:rsidRPr="002616C6">
        <w:rPr>
          <w:rFonts w:ascii="Times New Roman" w:hAnsi="Times New Roman" w:cs="Times New Roman"/>
          <w:i/>
          <w:sz w:val="28"/>
          <w:szCs w:val="28"/>
        </w:rPr>
        <w:t>»</w:t>
      </w:r>
      <w:r w:rsidR="00032BD3" w:rsidRPr="002616C6">
        <w:rPr>
          <w:rFonts w:ascii="Times New Roman" w:hAnsi="Times New Roman" w:cs="Times New Roman"/>
          <w:i/>
          <w:sz w:val="28"/>
          <w:szCs w:val="28"/>
        </w:rPr>
        <w:t>.</w:t>
      </w:r>
    </w:p>
    <w:p w:rsidR="00B404FC" w:rsidRPr="002616C6" w:rsidRDefault="00B404F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>- Как вы понимаете эту пословицу?</w:t>
      </w:r>
    </w:p>
    <w:p w:rsidR="00B404FC" w:rsidRPr="002616C6" w:rsidRDefault="002616C6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BD3" w:rsidRPr="002616C6">
        <w:rPr>
          <w:rFonts w:ascii="Times New Roman" w:hAnsi="Times New Roman" w:cs="Times New Roman"/>
          <w:sz w:val="28"/>
          <w:szCs w:val="28"/>
        </w:rPr>
        <w:t>Верно,</w:t>
      </w:r>
      <w:r w:rsidR="00B404FC" w:rsidRPr="002616C6">
        <w:rPr>
          <w:rFonts w:ascii="Times New Roman" w:hAnsi="Times New Roman" w:cs="Times New Roman"/>
          <w:sz w:val="28"/>
          <w:szCs w:val="28"/>
        </w:rPr>
        <w:t xml:space="preserve"> только тот человек, который </w:t>
      </w:r>
      <w:r w:rsidR="00032BD3" w:rsidRPr="002616C6">
        <w:rPr>
          <w:rFonts w:ascii="Times New Roman" w:hAnsi="Times New Roman" w:cs="Times New Roman"/>
          <w:sz w:val="28"/>
          <w:szCs w:val="28"/>
        </w:rPr>
        <w:t xml:space="preserve">работает над собой, </w:t>
      </w:r>
      <w:r w:rsidR="00B404FC" w:rsidRPr="002616C6">
        <w:rPr>
          <w:rFonts w:ascii="Times New Roman" w:hAnsi="Times New Roman" w:cs="Times New Roman"/>
          <w:sz w:val="28"/>
          <w:szCs w:val="28"/>
        </w:rPr>
        <w:t xml:space="preserve">проявляет стойкость в достижении целей, одерживает победу. Ребята, я хочу пожелать </w:t>
      </w:r>
      <w:r w:rsidR="00032BD3" w:rsidRPr="002616C6">
        <w:rPr>
          <w:rFonts w:ascii="Times New Roman" w:hAnsi="Times New Roman" w:cs="Times New Roman"/>
          <w:sz w:val="28"/>
          <w:szCs w:val="28"/>
        </w:rPr>
        <w:t xml:space="preserve">Вам </w:t>
      </w:r>
      <w:r w:rsidR="007E305A" w:rsidRPr="002616C6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B404FC"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032BD3" w:rsidRPr="002616C6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B404FC" w:rsidRPr="002616C6">
        <w:rPr>
          <w:rFonts w:ascii="Times New Roman" w:hAnsi="Times New Roman" w:cs="Times New Roman"/>
          <w:sz w:val="28"/>
          <w:szCs w:val="28"/>
        </w:rPr>
        <w:t xml:space="preserve">свои </w:t>
      </w:r>
      <w:r w:rsidR="00032BD3" w:rsidRPr="002616C6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B404FC" w:rsidRPr="002616C6">
        <w:rPr>
          <w:rFonts w:ascii="Times New Roman" w:hAnsi="Times New Roman" w:cs="Times New Roman"/>
          <w:sz w:val="28"/>
          <w:szCs w:val="28"/>
        </w:rPr>
        <w:t>умения и одержа</w:t>
      </w:r>
      <w:r w:rsidR="007E305A" w:rsidRPr="002616C6">
        <w:rPr>
          <w:rFonts w:ascii="Times New Roman" w:hAnsi="Times New Roman" w:cs="Times New Roman"/>
          <w:sz w:val="28"/>
          <w:szCs w:val="28"/>
        </w:rPr>
        <w:t>ть</w:t>
      </w:r>
      <w:r w:rsidR="00B404FC" w:rsidRPr="002616C6">
        <w:rPr>
          <w:rFonts w:ascii="Times New Roman" w:hAnsi="Times New Roman" w:cs="Times New Roman"/>
          <w:sz w:val="28"/>
          <w:szCs w:val="28"/>
        </w:rPr>
        <w:t xml:space="preserve"> победу</w:t>
      </w:r>
      <w:r w:rsidR="00032BD3"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B404FC" w:rsidRPr="002616C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32BD3" w:rsidRPr="002616C6">
        <w:rPr>
          <w:rFonts w:ascii="Times New Roman" w:hAnsi="Times New Roman" w:cs="Times New Roman"/>
          <w:sz w:val="28"/>
          <w:szCs w:val="28"/>
        </w:rPr>
        <w:t>высоких баллов</w:t>
      </w:r>
      <w:r w:rsidR="00B404FC" w:rsidRPr="002616C6">
        <w:rPr>
          <w:rFonts w:ascii="Times New Roman" w:hAnsi="Times New Roman" w:cs="Times New Roman"/>
          <w:sz w:val="28"/>
          <w:szCs w:val="28"/>
        </w:rPr>
        <w:t>!</w:t>
      </w:r>
    </w:p>
    <w:p w:rsidR="00B404FC" w:rsidRPr="002616C6" w:rsidRDefault="00B404F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C6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2E4E93" w:rsidRPr="002616C6" w:rsidRDefault="002E4E9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C6">
        <w:rPr>
          <w:rFonts w:ascii="Times New Roman" w:hAnsi="Times New Roman" w:cs="Times New Roman"/>
          <w:i/>
          <w:sz w:val="28"/>
          <w:szCs w:val="28"/>
        </w:rPr>
        <w:t xml:space="preserve">Задача: актуализация знаний учащихся. </w:t>
      </w:r>
    </w:p>
    <w:p w:rsidR="00B404FC" w:rsidRPr="002616C6" w:rsidRDefault="00B404F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 xml:space="preserve">- </w:t>
      </w:r>
      <w:r w:rsidR="007E305A" w:rsidRPr="002616C6">
        <w:rPr>
          <w:rFonts w:ascii="Times New Roman" w:hAnsi="Times New Roman" w:cs="Times New Roman"/>
          <w:sz w:val="28"/>
          <w:szCs w:val="28"/>
        </w:rPr>
        <w:t>Вспомните,</w:t>
      </w:r>
      <w:r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CC0CC8" w:rsidRPr="002616C6"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2616C6">
        <w:rPr>
          <w:rFonts w:ascii="Times New Roman" w:hAnsi="Times New Roman" w:cs="Times New Roman"/>
          <w:sz w:val="28"/>
          <w:szCs w:val="28"/>
        </w:rPr>
        <w:t>событие прои</w:t>
      </w:r>
      <w:r w:rsidR="00CC0CC8" w:rsidRPr="002616C6">
        <w:rPr>
          <w:rFonts w:ascii="Times New Roman" w:hAnsi="Times New Roman" w:cs="Times New Roman"/>
          <w:sz w:val="28"/>
          <w:szCs w:val="28"/>
        </w:rPr>
        <w:t>зошло</w:t>
      </w:r>
      <w:r w:rsidRPr="002616C6">
        <w:rPr>
          <w:rFonts w:ascii="Times New Roman" w:hAnsi="Times New Roman" w:cs="Times New Roman"/>
          <w:sz w:val="28"/>
          <w:szCs w:val="28"/>
        </w:rPr>
        <w:t xml:space="preserve"> в 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столице Китая </w:t>
      </w:r>
      <w:r w:rsidRPr="002616C6">
        <w:rPr>
          <w:rFonts w:ascii="Times New Roman" w:hAnsi="Times New Roman" w:cs="Times New Roman"/>
          <w:sz w:val="28"/>
          <w:szCs w:val="28"/>
        </w:rPr>
        <w:t>Пекине</w:t>
      </w:r>
      <w:r w:rsidR="00CC0CC8"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C0CC8" w:rsidRPr="002616C6">
        <w:rPr>
          <w:rFonts w:ascii="Times New Roman" w:hAnsi="Times New Roman" w:cs="Times New Roman"/>
          <w:sz w:val="28"/>
          <w:szCs w:val="28"/>
        </w:rPr>
        <w:t>с 4 по 20 февраля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 2022 года? </w:t>
      </w:r>
      <w:r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6F5174" w:rsidRPr="002616C6">
        <w:rPr>
          <w:rFonts w:ascii="Times New Roman" w:hAnsi="Times New Roman" w:cs="Times New Roman"/>
          <w:sz w:val="28"/>
          <w:szCs w:val="28"/>
        </w:rPr>
        <w:t>Здесь</w:t>
      </w:r>
      <w:r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="006F5174" w:rsidRPr="002616C6">
        <w:rPr>
          <w:rFonts w:ascii="Times New Roman" w:hAnsi="Times New Roman" w:cs="Times New Roman"/>
          <w:sz w:val="28"/>
          <w:szCs w:val="28"/>
        </w:rPr>
        <w:t>собралось много</w:t>
      </w:r>
      <w:r w:rsidRPr="002616C6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 из разных стран</w:t>
      </w:r>
      <w:r w:rsidRPr="002616C6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6F5174" w:rsidRPr="002616C6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2616C6">
        <w:rPr>
          <w:rFonts w:ascii="Times New Roman" w:hAnsi="Times New Roman" w:cs="Times New Roman"/>
          <w:sz w:val="28"/>
          <w:szCs w:val="28"/>
        </w:rPr>
        <w:t xml:space="preserve"> свои достижения в спорте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 и одержать победу</w:t>
      </w:r>
      <w:r w:rsidR="009E5B00" w:rsidRPr="002616C6">
        <w:rPr>
          <w:rFonts w:ascii="Times New Roman" w:hAnsi="Times New Roman" w:cs="Times New Roman"/>
          <w:sz w:val="28"/>
          <w:szCs w:val="28"/>
        </w:rPr>
        <w:t>, к которой они стремились многие годы</w:t>
      </w:r>
      <w:r w:rsidR="00425553" w:rsidRPr="002616C6">
        <w:rPr>
          <w:rFonts w:ascii="Times New Roman" w:hAnsi="Times New Roman" w:cs="Times New Roman"/>
          <w:sz w:val="28"/>
          <w:szCs w:val="28"/>
        </w:rPr>
        <w:t>.</w:t>
      </w:r>
    </w:p>
    <w:p w:rsidR="00B404FC" w:rsidRPr="002616C6" w:rsidRDefault="00B404F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>- Правильно, это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 зимние</w:t>
      </w:r>
      <w:r w:rsidRPr="002616C6">
        <w:rPr>
          <w:rFonts w:ascii="Times New Roman" w:hAnsi="Times New Roman" w:cs="Times New Roman"/>
          <w:sz w:val="28"/>
          <w:szCs w:val="28"/>
        </w:rPr>
        <w:t xml:space="preserve"> Олимпийские игры. Ребята, а вы </w:t>
      </w:r>
      <w:r w:rsidR="00425553" w:rsidRPr="002616C6">
        <w:rPr>
          <w:rFonts w:ascii="Times New Roman" w:hAnsi="Times New Roman" w:cs="Times New Roman"/>
          <w:sz w:val="28"/>
          <w:szCs w:val="28"/>
        </w:rPr>
        <w:t>знаете, когда</w:t>
      </w:r>
      <w:r w:rsidRPr="002616C6">
        <w:rPr>
          <w:rFonts w:ascii="Times New Roman" w:hAnsi="Times New Roman" w:cs="Times New Roman"/>
          <w:sz w:val="28"/>
          <w:szCs w:val="28"/>
        </w:rPr>
        <w:t xml:space="preserve"> люди начали проводить </w:t>
      </w:r>
      <w:r w:rsidR="006F5174" w:rsidRPr="002616C6">
        <w:rPr>
          <w:rFonts w:ascii="Times New Roman" w:hAnsi="Times New Roman" w:cs="Times New Roman"/>
          <w:sz w:val="28"/>
          <w:szCs w:val="28"/>
        </w:rPr>
        <w:t>О</w:t>
      </w:r>
      <w:r w:rsidRPr="002616C6">
        <w:rPr>
          <w:rFonts w:ascii="Times New Roman" w:hAnsi="Times New Roman" w:cs="Times New Roman"/>
          <w:sz w:val="28"/>
          <w:szCs w:val="28"/>
        </w:rPr>
        <w:t xml:space="preserve">лимпийские игры? (Ещё до </w:t>
      </w:r>
      <w:r w:rsidR="00236342" w:rsidRPr="002616C6">
        <w:rPr>
          <w:rFonts w:ascii="Times New Roman" w:hAnsi="Times New Roman" w:cs="Times New Roman"/>
          <w:sz w:val="28"/>
          <w:szCs w:val="28"/>
        </w:rPr>
        <w:t>нашей</w:t>
      </w:r>
      <w:r w:rsidRPr="002616C6">
        <w:rPr>
          <w:rFonts w:ascii="Times New Roman" w:hAnsi="Times New Roman" w:cs="Times New Roman"/>
          <w:sz w:val="28"/>
          <w:szCs w:val="28"/>
        </w:rPr>
        <w:t xml:space="preserve"> эры)</w:t>
      </w:r>
    </w:p>
    <w:p w:rsidR="00B404FC" w:rsidRPr="002616C6" w:rsidRDefault="00B404F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>-</w:t>
      </w:r>
      <w:r w:rsidR="00735B1A"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Pr="002616C6">
        <w:rPr>
          <w:rFonts w:ascii="Times New Roman" w:hAnsi="Times New Roman" w:cs="Times New Roman"/>
          <w:sz w:val="28"/>
          <w:szCs w:val="28"/>
        </w:rPr>
        <w:t>Гд</w:t>
      </w:r>
      <w:r w:rsidR="00477EE3" w:rsidRPr="002616C6">
        <w:rPr>
          <w:rFonts w:ascii="Times New Roman" w:hAnsi="Times New Roman" w:cs="Times New Roman"/>
          <w:sz w:val="28"/>
          <w:szCs w:val="28"/>
        </w:rPr>
        <w:t xml:space="preserve">е зародились Олимпийские игры? </w:t>
      </w:r>
      <w:r w:rsidR="00B463CD" w:rsidRPr="002616C6">
        <w:rPr>
          <w:rFonts w:ascii="Times New Roman" w:hAnsi="Times New Roman" w:cs="Times New Roman"/>
          <w:sz w:val="28"/>
          <w:szCs w:val="28"/>
        </w:rPr>
        <w:t>(Слайд 2, 3)</w:t>
      </w:r>
    </w:p>
    <w:p w:rsidR="00B404FC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</w:t>
      </w:r>
      <w:r w:rsidR="006F5174" w:rsidRPr="002616C6">
        <w:rPr>
          <w:rFonts w:ascii="Times New Roman" w:hAnsi="Times New Roman" w:cs="Times New Roman"/>
          <w:sz w:val="28"/>
          <w:szCs w:val="28"/>
        </w:rPr>
        <w:t>какая</w:t>
      </w:r>
      <w:r w:rsidRPr="002616C6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6F5174" w:rsidRPr="002616C6">
        <w:rPr>
          <w:rFonts w:ascii="Times New Roman" w:hAnsi="Times New Roman" w:cs="Times New Roman"/>
          <w:sz w:val="28"/>
          <w:szCs w:val="28"/>
        </w:rPr>
        <w:t xml:space="preserve">ика сопровождает каждые </w:t>
      </w:r>
      <w:r w:rsidRPr="002616C6">
        <w:rPr>
          <w:rFonts w:ascii="Times New Roman" w:hAnsi="Times New Roman" w:cs="Times New Roman"/>
          <w:sz w:val="28"/>
          <w:szCs w:val="28"/>
        </w:rPr>
        <w:t>Олимпийски</w:t>
      </w:r>
      <w:r w:rsidR="006F5174" w:rsidRPr="002616C6">
        <w:rPr>
          <w:rFonts w:ascii="Times New Roman" w:hAnsi="Times New Roman" w:cs="Times New Roman"/>
          <w:sz w:val="28"/>
          <w:szCs w:val="28"/>
        </w:rPr>
        <w:t>е</w:t>
      </w:r>
      <w:r w:rsidRPr="002616C6">
        <w:rPr>
          <w:rFonts w:ascii="Times New Roman" w:hAnsi="Times New Roman" w:cs="Times New Roman"/>
          <w:sz w:val="28"/>
          <w:szCs w:val="28"/>
        </w:rPr>
        <w:t xml:space="preserve"> игр</w:t>
      </w:r>
      <w:r w:rsidR="006F5174" w:rsidRPr="002616C6">
        <w:rPr>
          <w:rFonts w:ascii="Times New Roman" w:hAnsi="Times New Roman" w:cs="Times New Roman"/>
          <w:sz w:val="28"/>
          <w:szCs w:val="28"/>
        </w:rPr>
        <w:t>ы</w:t>
      </w:r>
      <w:r w:rsidRPr="002616C6">
        <w:rPr>
          <w:rFonts w:ascii="Times New Roman" w:hAnsi="Times New Roman" w:cs="Times New Roman"/>
          <w:sz w:val="28"/>
          <w:szCs w:val="28"/>
        </w:rPr>
        <w:t>?</w:t>
      </w:r>
      <w:r w:rsidR="008A062A" w:rsidRPr="002616C6">
        <w:rPr>
          <w:rFonts w:ascii="Times New Roman" w:hAnsi="Times New Roman" w:cs="Times New Roman"/>
          <w:sz w:val="28"/>
          <w:szCs w:val="28"/>
        </w:rPr>
        <w:t xml:space="preserve"> (Слайд 4</w:t>
      </w:r>
      <w:r w:rsidR="00B463CD" w:rsidRPr="002616C6">
        <w:rPr>
          <w:rFonts w:ascii="Times New Roman" w:hAnsi="Times New Roman" w:cs="Times New Roman"/>
          <w:sz w:val="28"/>
          <w:szCs w:val="28"/>
        </w:rPr>
        <w:t>,5</w:t>
      </w:r>
      <w:r w:rsidR="008A062A" w:rsidRPr="002616C6">
        <w:rPr>
          <w:rFonts w:ascii="Times New Roman" w:hAnsi="Times New Roman" w:cs="Times New Roman"/>
          <w:sz w:val="28"/>
          <w:szCs w:val="28"/>
        </w:rPr>
        <w:t>)</w:t>
      </w:r>
    </w:p>
    <w:p w:rsidR="00683132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</w:t>
      </w:r>
      <w:r w:rsidR="009A3495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проведем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необычный урок. </w:t>
      </w:r>
      <w:r w:rsidR="009A3495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удем </w:t>
      </w:r>
      <w:r w:rsidR="00425553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в командах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Олимпийских играх спортсмены показывают высокие результаты и завоевывают призовые места, преодолевая различные дистанции. </w:t>
      </w:r>
      <w:r w:rsidR="009A3495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ы также будем завоевывать призовые мест</w:t>
      </w:r>
      <w:r w:rsidR="00425553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а, работая в командах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3132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0BF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вспомним, какие есть правила работы в группах? (Слайд 6)</w:t>
      </w:r>
    </w:p>
    <w:p w:rsidR="00A128F4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Обратите внимание, у каждой команды </w:t>
      </w:r>
      <w:r w:rsidR="00AC00D7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оценочный лист. В этом лист</w:t>
      </w:r>
      <w:r w:rsidR="00AC00D7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е перечислены задания, за выполнение которых В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будете </w:t>
      </w:r>
      <w:r w:rsidR="00AC00D7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оценивать</w:t>
      </w: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84E99" w:rsidRPr="002616C6" w:rsidTr="00A128F4"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Задание</w:t>
            </w:r>
          </w:p>
        </w:tc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1-е место</w:t>
            </w:r>
          </w:p>
        </w:tc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2-е место</w:t>
            </w:r>
          </w:p>
        </w:tc>
        <w:tc>
          <w:tcPr>
            <w:tcW w:w="2337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3-е место</w:t>
            </w:r>
          </w:p>
        </w:tc>
      </w:tr>
      <w:tr w:rsidR="00784E99" w:rsidRPr="002616C6" w:rsidTr="00A128F4"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Игра «Да-</w:t>
            </w:r>
            <w:proofErr w:type="spellStart"/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Нетки</w:t>
            </w:r>
            <w:proofErr w:type="spellEnd"/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»</w:t>
            </w:r>
          </w:p>
        </w:tc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  <w:tr w:rsidR="00784E99" w:rsidRPr="002616C6" w:rsidTr="00A128F4">
        <w:tc>
          <w:tcPr>
            <w:tcW w:w="2336" w:type="dxa"/>
          </w:tcPr>
          <w:p w:rsidR="00A128F4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Словарные слова</w:t>
            </w:r>
          </w:p>
        </w:tc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A128F4" w:rsidRPr="00A10DE6" w:rsidRDefault="00A128F4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  <w:tr w:rsidR="0066001C" w:rsidRPr="002616C6" w:rsidTr="00A128F4"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Клятва</w:t>
            </w:r>
          </w:p>
        </w:tc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  <w:tr w:rsidR="0066001C" w:rsidRPr="002616C6" w:rsidTr="00A128F4"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«Вы»</w:t>
            </w:r>
          </w:p>
        </w:tc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  <w:tr w:rsidR="0066001C" w:rsidRPr="002616C6" w:rsidTr="00A128F4"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10DE6">
              <w:rPr>
                <w:rFonts w:ascii="Times New Roman" w:hAnsi="Times New Roman" w:cs="Times New Roman"/>
                <w:szCs w:val="28"/>
                <w:shd w:val="clear" w:color="auto" w:fill="FFFFFF"/>
              </w:rPr>
              <w:t>Тест</w:t>
            </w:r>
          </w:p>
        </w:tc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66001C" w:rsidRPr="00A10DE6" w:rsidRDefault="0066001C" w:rsidP="0096013C">
            <w:pPr>
              <w:pStyle w:val="a9"/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</w:tbl>
    <w:p w:rsidR="00A128F4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Я уверена, что </w:t>
      </w:r>
      <w:r w:rsidR="0042555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при выполнении домашней работы с</w:t>
      </w:r>
      <w:r w:rsidR="0031784D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письменным заданием у В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ас не возникло трудностей. </w:t>
      </w:r>
      <w:proofErr w:type="gramStart"/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Поэтому </w:t>
      </w:r>
      <w:r w:rsidR="002E69A8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поиграем</w:t>
      </w:r>
      <w:proofErr w:type="gramEnd"/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в игру </w:t>
      </w:r>
      <w:r w:rsidRPr="002616C6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«Да-</w:t>
      </w:r>
      <w:proofErr w:type="spellStart"/>
      <w:r w:rsidRPr="002616C6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Нетки</w:t>
      </w:r>
      <w:proofErr w:type="spellEnd"/>
      <w:r w:rsidRPr="002616C6">
        <w:rPr>
          <w:rFonts w:ascii="Times New Roman" w:hAnsi="Times New Roman" w:cs="Times New Roman"/>
          <w:spacing w:val="-2"/>
          <w:sz w:val="28"/>
          <w:szCs w:val="28"/>
          <w:u w:val="single"/>
          <w:shd w:val="clear" w:color="auto" w:fill="FFFFFF"/>
        </w:rPr>
        <w:t>»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в</w:t>
      </w:r>
      <w:r w:rsidR="00236342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ходе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которой и проверим знание выученных правил по местоимению. </w:t>
      </w:r>
      <w:r w:rsidR="002E69A8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Я предложу Вам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5 вопросов, на которые нужно ответить либо «да», либо «нет». Готовы? Тогда начинаем. </w:t>
      </w:r>
      <w:hyperlink r:id="rId5" w:history="1">
        <w:r w:rsidR="00E336D6" w:rsidRPr="002616C6">
          <w:rPr>
            <w:rStyle w:val="a7"/>
            <w:rFonts w:ascii="Times New Roman" w:hAnsi="Times New Roman" w:cs="Times New Roman"/>
            <w:spacing w:val="-2"/>
            <w:sz w:val="28"/>
            <w:szCs w:val="28"/>
            <w:shd w:val="clear" w:color="auto" w:fill="FFFFFF"/>
          </w:rPr>
          <w:t>https://www.goconqr.com/en-US/flashcard/35791444/-</w:t>
        </w:r>
      </w:hyperlink>
    </w:p>
    <w:p w:rsidR="00A128F4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Давайте проверим. (На экране появляются правильные ответы)</w:t>
      </w:r>
    </w:p>
    <w:p w:rsidR="00A128F4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Ребята, у кого было всё правильно? У кого одна ошибка? Две и более?</w:t>
      </w:r>
      <w:r w:rsidR="008A062A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Если встретились ошибки, нужно ещё раз внимательно перечитать правило.</w:t>
      </w:r>
    </w:p>
    <w:p w:rsidR="00A128F4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86769A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Об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ращаемся к оценочным листам. Отмечаем свое место.</w:t>
      </w:r>
      <w:r w:rsidR="0042555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1-е место – задание выполнено без ошибок, 2-е – 1 ошибка, 3-е – 2 и более ошибок.</w:t>
      </w:r>
    </w:p>
    <w:p w:rsidR="00A128F4" w:rsidRPr="002616C6" w:rsidRDefault="00A128F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3. </w:t>
      </w:r>
      <w:r w:rsidR="00676255"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Актуализация изученного материала. </w:t>
      </w:r>
      <w:r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Словарная работа</w:t>
      </w:r>
    </w:p>
    <w:p w:rsidR="002E4E93" w:rsidRPr="002616C6" w:rsidRDefault="002E4E9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Задача:</w:t>
      </w:r>
      <w:r w:rsidR="000304B7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</w:t>
      </w:r>
      <w:r w:rsidR="00710AE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формирование орфографической зоркости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. </w:t>
      </w:r>
    </w:p>
    <w:p w:rsidR="00A128F4" w:rsidRPr="002616C6" w:rsidRDefault="00425553" w:rsidP="0096013C">
      <w:pPr>
        <w:pStyle w:val="a9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A128F4" w:rsidRPr="0026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в древности возникла традиция зажигать огонь во время проведения Олимпийского турнира, сохранилась она и до наших дней. </w:t>
      </w:r>
      <w:r w:rsidR="00A128F4" w:rsidRPr="00261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факел загорится, его передают одному из лучших спортсменов</w:t>
      </w:r>
      <w:r w:rsidR="00683132" w:rsidRPr="00261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8F4" w:rsidRPr="002616C6" w:rsidRDefault="005266B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Ребята, я сказала, что факел передают одному из лучших спортсменов, а можем мы с вами сказать, что этот спортсмен является чемпионом?</w:t>
      </w:r>
      <w:r w:rsidR="00B9720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Почему?</w:t>
      </w:r>
    </w:p>
    <w:p w:rsidR="005266B5" w:rsidRPr="002616C6" w:rsidRDefault="005266B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Да, конечно! И как вы помните, чемпион – это наше словарное слово.</w:t>
      </w:r>
    </w:p>
    <w:p w:rsidR="005266B5" w:rsidRPr="002616C6" w:rsidRDefault="005266B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676255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Предлагаю выполнить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следующее задание. </w:t>
      </w:r>
      <w:r w:rsidR="00676255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став</w:t>
      </w:r>
      <w:r w:rsidR="00676255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ь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</w:t>
      </w:r>
      <w:r w:rsidR="00676255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пропущенные буквы в словарные слова. </w:t>
      </w:r>
    </w:p>
    <w:p w:rsidR="005266B5" w:rsidRPr="002616C6" w:rsidRDefault="005266B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Ч…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мпион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, к…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лендарь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, м…даль, в..л..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сипед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8A062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ст</w:t>
      </w:r>
      <w:proofErr w:type="spellEnd"/>
      <w:r w:rsidR="008A062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..</w:t>
      </w:r>
      <w:proofErr w:type="spellStart"/>
      <w:r w:rsidR="008A062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дион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, </w:t>
      </w:r>
      <w:proofErr w:type="gram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Бел..</w:t>
      </w:r>
      <w:proofErr w:type="spellStart"/>
      <w:proofErr w:type="gram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русь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, т...л..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визор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, ч..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ловек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бел..рус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, к..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нцерт</w:t>
      </w:r>
      <w:proofErr w:type="spell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.</w:t>
      </w:r>
    </w:p>
    <w:p w:rsidR="00676255" w:rsidRPr="002616C6" w:rsidRDefault="008D060F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8A062A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Проверьте, есть ли ошибки. </w:t>
      </w:r>
      <w:r w:rsidR="005266B5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Вернитесь к оценочным листам. 1-е место отмечает та команда, которая выполнила задание без ошибок. 2- е место – команда, у которой </w:t>
      </w:r>
      <w:r w:rsidR="0042555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одна или </w:t>
      </w:r>
      <w:r w:rsidR="005266B5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две ошибки. 3-е место – три и более ошибок.</w:t>
      </w:r>
    </w:p>
    <w:p w:rsidR="005266B5" w:rsidRPr="002616C6" w:rsidRDefault="005266B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4. </w:t>
      </w:r>
      <w:r w:rsidR="00676255"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Целеполагание</w:t>
      </w:r>
    </w:p>
    <w:p w:rsidR="002E4E93" w:rsidRPr="002616C6" w:rsidRDefault="002E4E9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Задача: </w:t>
      </w:r>
      <w:r w:rsidR="00710AE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определение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темы и задач урока.</w:t>
      </w:r>
    </w:p>
    <w:p w:rsidR="00FD39CB" w:rsidRPr="002616C6" w:rsidRDefault="005266B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3435F9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имволами Олимпийских игр являются: </w:t>
      </w:r>
      <w:r w:rsidR="0042555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флаг, </w:t>
      </w:r>
      <w:r w:rsidR="00425553" w:rsidRPr="002616C6">
        <w:rPr>
          <w:rFonts w:ascii="Times New Roman" w:hAnsi="Times New Roman" w:cs="Times New Roman"/>
          <w:sz w:val="28"/>
          <w:szCs w:val="28"/>
        </w:rPr>
        <w:t>гимн</w:t>
      </w:r>
      <w:r w:rsidR="00FD39CB" w:rsidRPr="002616C6">
        <w:rPr>
          <w:rFonts w:ascii="Times New Roman" w:hAnsi="Times New Roman" w:cs="Times New Roman"/>
          <w:sz w:val="28"/>
          <w:szCs w:val="28"/>
        </w:rPr>
        <w:t>, клятва, девиз.  Про флаг мы с вами можем сказать «он», про клятву – «она», про кольца – «они». Можем ли мы сказать, что флаг – это она, а кольца – он? Почему? (Зависит от рода)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C6">
        <w:rPr>
          <w:rFonts w:ascii="Times New Roman" w:hAnsi="Times New Roman" w:cs="Times New Roman"/>
          <w:sz w:val="28"/>
          <w:szCs w:val="28"/>
        </w:rPr>
        <w:t xml:space="preserve">- Как </w:t>
      </w:r>
      <w:r w:rsidR="003435F9" w:rsidRPr="002616C6">
        <w:rPr>
          <w:rFonts w:ascii="Times New Roman" w:hAnsi="Times New Roman" w:cs="Times New Roman"/>
          <w:sz w:val="28"/>
          <w:szCs w:val="28"/>
        </w:rPr>
        <w:t>В</w:t>
      </w:r>
      <w:r w:rsidR="00425553" w:rsidRPr="002616C6">
        <w:rPr>
          <w:rFonts w:ascii="Times New Roman" w:hAnsi="Times New Roman" w:cs="Times New Roman"/>
          <w:sz w:val="28"/>
          <w:szCs w:val="28"/>
        </w:rPr>
        <w:t>ы</w:t>
      </w:r>
      <w:r w:rsidRPr="002616C6">
        <w:rPr>
          <w:rFonts w:ascii="Times New Roman" w:hAnsi="Times New Roman" w:cs="Times New Roman"/>
          <w:sz w:val="28"/>
          <w:szCs w:val="28"/>
        </w:rPr>
        <w:t xml:space="preserve"> думаете, о чем будем говорить на уроке?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42555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Что </w:t>
      </w:r>
      <w:r w:rsidR="003435F9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необходимо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повторить</w:t>
      </w:r>
      <w:r w:rsidR="003435F9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 ч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ему научиться</w:t>
      </w:r>
      <w:r w:rsidR="003435F9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чтобы усвоить тему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?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5. Чистописание</w:t>
      </w:r>
    </w:p>
    <w:p w:rsidR="00E728EF" w:rsidRPr="002616C6" w:rsidRDefault="00E728EF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Задача: формирование навыков каллиграфического письма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proofErr w:type="spellStart"/>
      <w:proofErr w:type="gram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оо</w:t>
      </w:r>
      <w:proofErr w:type="spellEnd"/>
      <w:proofErr w:type="gram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он оно она они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proofErr w:type="spellStart"/>
      <w:proofErr w:type="gram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выс</w:t>
      </w:r>
      <w:proofErr w:type="spellEnd"/>
      <w:proofErr w:type="gramEnd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...та к..</w:t>
      </w:r>
      <w:proofErr w:type="spellStart"/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льцо</w:t>
      </w:r>
      <w:proofErr w:type="spellEnd"/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Какие буквы будем писать в словах? Почему?</w:t>
      </w:r>
      <w:r w:rsidR="00477EE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Какое местоимение спрятались в словах? 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Запишите в тетрадь.</w:t>
      </w:r>
    </w:p>
    <w:p w:rsidR="00477EE3" w:rsidRPr="002616C6" w:rsidRDefault="00C56EB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 xml:space="preserve">- </w:t>
      </w:r>
      <w:r w:rsidR="00FD39CB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Подумайте, какие местоимения пропущены в предложениях.</w:t>
      </w:r>
      <w:r w:rsidR="008A062A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477EE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hyperlink r:id="rId6" w:history="1">
        <w:r w:rsidR="00477EE3" w:rsidRPr="002616C6">
          <w:rPr>
            <w:rStyle w:val="a7"/>
            <w:rFonts w:ascii="Times New Roman" w:hAnsi="Times New Roman" w:cs="Times New Roman"/>
            <w:spacing w:val="-2"/>
            <w:sz w:val="28"/>
            <w:szCs w:val="28"/>
            <w:shd w:val="clear" w:color="auto" w:fill="FFFFFF"/>
          </w:rPr>
          <w:t>https://www.goconqr.com/en-US/flashcard/35945666/</w:t>
        </w:r>
      </w:hyperlink>
    </w:p>
    <w:p w:rsidR="00FD39CB" w:rsidRPr="002616C6" w:rsidRDefault="00DE72F5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noProof/>
          <w:spacing w:val="-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26DFB50" wp14:editId="004F17E3">
            <wp:simplePos x="0" y="0"/>
            <wp:positionH relativeFrom="margin">
              <wp:posOffset>53340</wp:posOffset>
            </wp:positionH>
            <wp:positionV relativeFrom="margin">
              <wp:posOffset>1710983</wp:posOffset>
            </wp:positionV>
            <wp:extent cx="2228850" cy="1574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9CB" w:rsidRPr="002616C6">
        <w:rPr>
          <w:rFonts w:ascii="Times New Roman" w:hAnsi="Times New Roman" w:cs="Times New Roman"/>
          <w:b/>
          <w:i/>
          <w:spacing w:val="-2"/>
          <w:sz w:val="28"/>
          <w:szCs w:val="28"/>
          <w:shd w:val="clear" w:color="auto" w:fill="FFFFFF"/>
        </w:rPr>
        <w:t xml:space="preserve">6. </w:t>
      </w:r>
      <w:r w:rsidR="00FD39CB"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Изучение нового материала</w:t>
      </w:r>
    </w:p>
    <w:p w:rsidR="000304B7" w:rsidRPr="002616C6" w:rsidRDefault="000304B7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Задача: </w:t>
      </w:r>
      <w:r w:rsidR="00710AE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сформировать представление о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лица</w:t>
      </w:r>
      <w:r w:rsidR="00710AEA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х личных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местоимений. 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>С. 6, упр.6 (устно)</w:t>
      </w:r>
      <w:r w:rsidR="001934C1"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>.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>На доске кластер.</w:t>
      </w:r>
      <w:r w:rsidR="00735B1A"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 xml:space="preserve"> </w:t>
      </w:r>
      <w:r w:rsidR="00735B1A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Учащиеся вместе с учителем заполняют памятки.</w:t>
      </w:r>
      <w:r w:rsidR="00B463CD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(Слайд </w:t>
      </w:r>
      <w:r w:rsidR="004820BF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7</w:t>
      </w:r>
      <w:r w:rsidR="00B463CD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</w:p>
    <w:p w:rsidR="00477EE3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С. 7, правило.</w:t>
      </w:r>
    </w:p>
    <w:p w:rsidR="001934C1" w:rsidRPr="00A25A1F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Разминка для глаз.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7. Закрепление изученного материала</w:t>
      </w:r>
    </w:p>
    <w:p w:rsidR="000304B7" w:rsidRPr="002616C6" w:rsidRDefault="000304B7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Задача: </w:t>
      </w:r>
      <w:r w:rsidR="00D069CE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научиться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распознавать и подбирать личные местоимения, определять лицо и число</w:t>
      </w:r>
      <w:r w:rsidR="00E728EF"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личных местоимений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. </w:t>
      </w:r>
    </w:p>
    <w:p w:rsidR="00C7279E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Де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ти, а какие зимние виды спорта В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ы знаете? </w:t>
      </w:r>
    </w:p>
    <w:p w:rsidR="00FD39CB" w:rsidRPr="002616C6" w:rsidRDefault="00FD39CB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акой зимний вид спорта является самым популярным в Беларуси?</w:t>
      </w:r>
      <w:r w:rsidR="00B463CD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(Слайд </w:t>
      </w:r>
      <w:r w:rsidR="004820BF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</w:t>
      </w:r>
      <w:r w:rsidR="00B463CD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</w:p>
    <w:p w:rsidR="006E7924" w:rsidRPr="002616C6" w:rsidRDefault="006E792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Мы можем гордиться 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белорусским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биатлонистом Антоном Смольским, который показал высокие результаты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завоевал 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серебряную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медаль в индивидуальной гонке. (</w:t>
      </w:r>
      <w:r w:rsidR="00B463CD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Слайд </w:t>
      </w:r>
      <w:r w:rsidR="004820BF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)</w:t>
      </w:r>
    </w:p>
    <w:p w:rsidR="006E7924" w:rsidRPr="002616C6" w:rsidRDefault="006E792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Существует Олимпийская клятва. Текст олимпийской клятвы разработан Пьером де Кубертеном</w:t>
      </w:r>
      <w:r w:rsidR="00E336D6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. </w:t>
      </w:r>
    </w:p>
    <w:p w:rsidR="006E7924" w:rsidRPr="002616C6" w:rsidRDefault="006E792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Проч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т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ите клятву.</w:t>
      </w:r>
      <w:r w:rsidR="00E336D6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hyperlink r:id="rId8" w:history="1">
        <w:r w:rsidR="001934C1" w:rsidRPr="002616C6">
          <w:rPr>
            <w:rStyle w:val="a7"/>
            <w:rFonts w:ascii="Times New Roman" w:hAnsi="Times New Roman" w:cs="Times New Roman"/>
            <w:spacing w:val="-2"/>
            <w:sz w:val="28"/>
            <w:szCs w:val="28"/>
            <w:shd w:val="clear" w:color="auto" w:fill="FFFFFF"/>
          </w:rPr>
          <w:t>https://www.goconqr.com/en-US/flashcard/35791497/untitled</w:t>
        </w:r>
      </w:hyperlink>
    </w:p>
    <w:p w:rsidR="006E7924" w:rsidRPr="002616C6" w:rsidRDefault="006E792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- 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аша задача – еще раз внимательно пр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ч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ест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ь текст клятвы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найти</w:t>
      </w:r>
      <w:r w:rsidR="00236342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личные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местоимения, определи</w:t>
      </w:r>
      <w:r w:rsidR="00AD5D31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их число и лицо.</w:t>
      </w:r>
    </w:p>
    <w:p w:rsidR="006E7924" w:rsidRPr="002616C6" w:rsidRDefault="006E7924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1-е место занимает та команда, которая выполнит задание бе</w:t>
      </w:r>
      <w:r w:rsidR="00425553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з ошибок. 2- е место – команда,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 которой 1 ошибк</w:t>
      </w:r>
      <w:r w:rsidR="00A13D2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, 3-е место – </w:t>
      </w:r>
      <w:r w:rsidR="00A13D2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2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236342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ошибки.</w:t>
      </w:r>
      <w:r w:rsidR="00683132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BF5C02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Выполняется проверка задания. Учащиеся отмечают в оценочном листе выполненное задание.</w:t>
      </w:r>
    </w:p>
    <w:p w:rsidR="008A062A" w:rsidRPr="002616C6" w:rsidRDefault="00BF5C02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Работа с учебником.</w:t>
      </w:r>
      <w:r w:rsidR="00683132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С. 9, упр. 8</w:t>
      </w:r>
    </w:p>
    <w:p w:rsidR="00BF5C02" w:rsidRPr="002616C6" w:rsidRDefault="00BF5C02" w:rsidP="0096013C">
      <w:pPr>
        <w:pStyle w:val="a9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spacing w:val="-2"/>
          <w:sz w:val="28"/>
          <w:szCs w:val="28"/>
          <w:u w:val="single"/>
          <w:shd w:val="clear" w:color="auto" w:fill="FFFFFF"/>
        </w:rPr>
        <w:lastRenderedPageBreak/>
        <w:t>Физкультминутка</w:t>
      </w:r>
    </w:p>
    <w:p w:rsidR="00BF5C02" w:rsidRPr="002616C6" w:rsidRDefault="00BF5C02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Если существительное можем заменить местоимением 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>«она»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 - поднимаем руки вверх, 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 xml:space="preserve">хлопаем; 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если местоимением </w:t>
      </w:r>
      <w:r w:rsidRPr="002616C6">
        <w:rPr>
          <w:rFonts w:ascii="Times New Roman" w:hAnsi="Times New Roman" w:cs="Times New Roman"/>
          <w:i/>
          <w:spacing w:val="-2"/>
          <w:sz w:val="28"/>
          <w:szCs w:val="28"/>
          <w:u w:val="single"/>
          <w:shd w:val="clear" w:color="auto" w:fill="FFFFFF"/>
        </w:rPr>
        <w:t>«он» - топаем.</w:t>
      </w:r>
    </w:p>
    <w:p w:rsidR="00BF5C02" w:rsidRPr="002616C6" w:rsidRDefault="00BF5C02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Чемпион, песня, символ, традиция, панда, медведь, биатлон, олимпиада, игра, соревнование. </w:t>
      </w:r>
    </w:p>
    <w:p w:rsidR="002703D3" w:rsidRPr="002616C6" w:rsidRDefault="002703D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С. 10, чтение памятки. Задание на употребление местоимения вы. </w:t>
      </w:r>
      <w:hyperlink r:id="rId9" w:history="1">
        <w:r w:rsidRPr="002616C6">
          <w:rPr>
            <w:rStyle w:val="a7"/>
            <w:rFonts w:ascii="Times New Roman" w:hAnsi="Times New Roman" w:cs="Times New Roman"/>
            <w:spacing w:val="-2"/>
            <w:sz w:val="28"/>
            <w:szCs w:val="28"/>
            <w:shd w:val="clear" w:color="auto" w:fill="FFFFFF"/>
          </w:rPr>
          <w:t>https://www.goconqr.com/en-US/flashcard/35791588/untitled</w:t>
        </w:r>
      </w:hyperlink>
    </w:p>
    <w:p w:rsidR="00BF5C02" w:rsidRPr="002616C6" w:rsidRDefault="002703D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Проводится взаимопроверка. </w:t>
      </w:r>
    </w:p>
    <w:p w:rsidR="00425553" w:rsidRPr="002616C6" w:rsidRDefault="00477EE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</w:rPr>
        <w:t xml:space="preserve">Индивидуальная работа на карточках. </w:t>
      </w:r>
    </w:p>
    <w:p w:rsidR="00477EE3" w:rsidRPr="002616C6" w:rsidRDefault="00477EE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- </w:t>
      </w:r>
      <w:r w:rsidR="00B9720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ебята, </w:t>
      </w:r>
      <w:r w:rsidR="00B9720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наступил момент п</w:t>
      </w:r>
      <w:r w:rsidR="00A13D2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ро</w:t>
      </w:r>
      <w:r w:rsidR="00B9720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верить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знания, получ</w:t>
      </w:r>
      <w:r w:rsidR="00B9720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енные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на уроке. Ваша задача – самостоятельно выполнить задание на карточках. </w:t>
      </w:r>
    </w:p>
    <w:p w:rsidR="00425553" w:rsidRPr="002616C6" w:rsidRDefault="0042555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Проч</w:t>
      </w:r>
      <w:r w:rsidR="00A13D27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тите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 слова, подчеркн</w:t>
      </w:r>
      <w:r w:rsidR="00A13D27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ите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 личные местоимения. Определите лицо местоимений.</w:t>
      </w:r>
    </w:p>
    <w:p w:rsidR="00425553" w:rsidRPr="002616C6" w:rsidRDefault="0042555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Я, но, около, мы, про, и, вы, нос, он, они, на.</w:t>
      </w:r>
    </w:p>
    <w:p w:rsidR="00425553" w:rsidRPr="002616C6" w:rsidRDefault="00425553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Замените имена существительные подходящими по смыслу местоимениями. Вставьте пропущенные орфограммы. </w:t>
      </w:r>
    </w:p>
    <w:p w:rsidR="00425553" w:rsidRPr="002616C6" w:rsidRDefault="00E97882" w:rsidP="0096013C">
      <w:pPr>
        <w:pStyle w:val="a9"/>
        <w:spacing w:line="360" w:lineRule="auto"/>
        <w:ind w:firstLine="851"/>
        <w:contextualSpacing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 </w:t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л…</w:t>
      </w:r>
      <w:proofErr w:type="spellStart"/>
      <w:proofErr w:type="gramStart"/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нивых</w:t>
      </w:r>
      <w:proofErr w:type="spellEnd"/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proofErr w:type="gramEnd"/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быстро сдается.</w:t>
      </w:r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Ненадежных, трусливых.</w:t>
      </w:r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(Спорт) ____ </w:t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ними см</w:t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proofErr w:type="spellEnd"/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Благосклонен он очень</w:t>
      </w:r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тем, кто дух..</w:t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</w:t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лен.</w:t>
      </w:r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победы д…</w:t>
      </w:r>
      <w:proofErr w:type="spellStart"/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рует</w:t>
      </w:r>
      <w:proofErr w:type="spellEnd"/>
      <w:r w:rsidRPr="002616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вынослив…</w:t>
      </w:r>
      <w:r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66001C" w:rsidRPr="0026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(спорт) ______. </w:t>
      </w:r>
    </w:p>
    <w:p w:rsidR="0066001C" w:rsidRPr="002616C6" w:rsidRDefault="00DA0BA0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8</w:t>
      </w:r>
      <w:r w:rsidR="0066001C" w:rsidRPr="002616C6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. Подведение итогов</w:t>
      </w:r>
    </w:p>
    <w:p w:rsidR="000304B7" w:rsidRPr="002616C6" w:rsidRDefault="000304B7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Задача: соотнесение поставленных задач с достигнутым результатом, фиксация нового знания.</w:t>
      </w:r>
    </w:p>
    <w:p w:rsidR="0066001C" w:rsidRPr="002616C6" w:rsidRDefault="0066001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Ответьте на вопросы. Если вы правильно ответите на вопросы, то у вас получится ключевое слово.</w:t>
      </w:r>
      <w:r w:rsidR="008A062A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hyperlink r:id="rId10" w:history="1">
        <w:r w:rsidR="008A062A" w:rsidRPr="002616C6">
          <w:rPr>
            <w:rStyle w:val="a7"/>
            <w:rFonts w:ascii="Times New Roman" w:hAnsi="Times New Roman" w:cs="Times New Roman"/>
            <w:spacing w:val="-2"/>
            <w:sz w:val="28"/>
            <w:szCs w:val="28"/>
            <w:shd w:val="clear" w:color="auto" w:fill="FFFFFF"/>
          </w:rPr>
          <w:t>https://www.goconqr.com/flashcard/35827822/</w:t>
        </w:r>
      </w:hyperlink>
    </w:p>
    <w:p w:rsidR="0066001C" w:rsidRPr="002616C6" w:rsidRDefault="0066001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Ура, ребята! Вы справились с заданием, а значит</w:t>
      </w:r>
      <w:r w:rsidR="00A13D2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материал усвоен!</w:t>
      </w:r>
    </w:p>
    <w:p w:rsidR="0066001C" w:rsidRPr="002616C6" w:rsidRDefault="0066001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 xml:space="preserve">- Давайте вспомним, какие </w:t>
      </w:r>
      <w:r w:rsidR="00A13D2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задачи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мы ставили перед собой в начале урока? Достигли ли мы их?</w:t>
      </w:r>
    </w:p>
    <w:p w:rsidR="00A10DE6" w:rsidRDefault="0066001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 Назовите местоимения 1 лица, 2 лица, 3 лица.</w:t>
      </w:r>
    </w:p>
    <w:p w:rsidR="0066001C" w:rsidRPr="002616C6" w:rsidRDefault="0066001C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</w:t>
      </w:r>
      <w:r w:rsidR="00A13D2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Какие символы Олимпийских игр В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ы запомнили? Назовите белорусского спортсмена, который завоевал серебр</w:t>
      </w:r>
      <w:r w:rsidR="00A13D27"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яную медаль на Олимпийских играх в 2022 году</w:t>
      </w:r>
      <w:r w:rsidRPr="002616C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. </w:t>
      </w:r>
    </w:p>
    <w:p w:rsidR="006D6B40" w:rsidRPr="002616C6" w:rsidRDefault="006D6B40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- Посмотрите в оценочный лист, на каком месте </w:t>
      </w:r>
      <w:r w:rsidR="00A13D2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аша команда?</w:t>
      </w:r>
      <w:r w:rsidR="00C7279E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Посчитайте, сколько раз</w:t>
      </w:r>
      <w:r w:rsidR="00A13D2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ы занимали 1-место, если больше всего, значит, победила ваша команда и т.д. считаем 2, 3 места.</w:t>
      </w:r>
    </w:p>
    <w:p w:rsidR="00792471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9. Рефлексия результатов учебной деятельности</w:t>
      </w:r>
    </w:p>
    <w:p w:rsidR="00792471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Задача:</w:t>
      </w:r>
      <w:r w:rsidRPr="002616C6">
        <w:rPr>
          <w:rFonts w:ascii="Times New Roman" w:hAnsi="Times New Roman" w:cs="Times New Roman"/>
          <w:sz w:val="28"/>
          <w:szCs w:val="28"/>
        </w:rPr>
        <w:t xml:space="preserve"> </w:t>
      </w:r>
      <w:r w:rsidRPr="002616C6">
        <w:rPr>
          <w:rFonts w:ascii="Times New Roman" w:hAnsi="Times New Roman" w:cs="Times New Roman"/>
          <w:i/>
          <w:sz w:val="28"/>
          <w:szCs w:val="28"/>
        </w:rPr>
        <w:t>о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сознание учащимися результатов собственной учебной деятельности для последующей коррекции знаний и умений</w:t>
      </w:r>
      <w:r w:rsidR="00822A8A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  <w:lang w:val="be-BY"/>
        </w:rPr>
        <w:t xml:space="preserve">, </w:t>
      </w:r>
      <w:r w:rsidR="00822A8A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выбора уровня домашнего задания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. </w:t>
      </w:r>
    </w:p>
    <w:p w:rsidR="00792471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«Интервью» (учащимся задаются вопрос в микрофон).</w:t>
      </w:r>
    </w:p>
    <w:p w:rsidR="00792471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Что вызвало у Вас затруднение на уроке?</w:t>
      </w:r>
    </w:p>
    <w:p w:rsidR="00792471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В чём трудностей не возникало?</w:t>
      </w:r>
    </w:p>
    <w:p w:rsidR="00792471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С чем еще нужно поработать?</w:t>
      </w:r>
    </w:p>
    <w:p w:rsidR="0066001C" w:rsidRPr="002616C6" w:rsidRDefault="00792471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10</w:t>
      </w:r>
      <w:r w:rsidR="0066001C" w:rsidRPr="002616C6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. Информация о домашнем задании</w:t>
      </w:r>
    </w:p>
    <w:p w:rsidR="000304B7" w:rsidRPr="002616C6" w:rsidRDefault="000304B7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Задача: </w:t>
      </w:r>
      <w:r w:rsidR="00E728EF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инструктаж по содержанию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 и способ</w:t>
      </w:r>
      <w:r w:rsidR="00E728EF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ам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 выполнения домашнего задания</w:t>
      </w:r>
      <w:r w:rsidR="00822A8A"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, определение учащимися уровня домашнего задания</w:t>
      </w: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.</w:t>
      </w:r>
    </w:p>
    <w:p w:rsidR="0066001C" w:rsidRPr="002616C6" w:rsidRDefault="00822A8A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Базовый уровень: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</w:t>
      </w:r>
      <w:r w:rsidR="0066001C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 10, упр. 10</w:t>
      </w:r>
      <w:r w:rsidR="000304B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822A8A" w:rsidRPr="002616C6" w:rsidRDefault="000304B7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В домашнем упражнении вам необходимо вставить подходящие по смыслу личные местоимения. Списать, вставляя нужные слова и пропущенные буквы. Над местоимениями указать лицо и число.</w:t>
      </w:r>
    </w:p>
    <w:p w:rsidR="000304B7" w:rsidRPr="002616C6" w:rsidRDefault="00822A8A" w:rsidP="0096013C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616C6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Творческий уровень:</w:t>
      </w:r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выписать личные местоимения </w:t>
      </w:r>
      <w:proofErr w:type="spellStart"/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ед.ч</w:t>
      </w:r>
      <w:proofErr w:type="spellEnd"/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из сказки </w:t>
      </w:r>
      <w:proofErr w:type="spellStart"/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Б.Заходера</w:t>
      </w:r>
      <w:proofErr w:type="spellEnd"/>
      <w:r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«Серая звездочка», составить предложение с одним из местоимений (на выбор).</w:t>
      </w:r>
      <w:r w:rsidR="000304B7" w:rsidRPr="002616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 </w:t>
      </w:r>
    </w:p>
    <w:p w:rsidR="00792471" w:rsidRDefault="00792471" w:rsidP="0096013C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8E2DA7" w:rsidRDefault="008E2DA7" w:rsidP="0096013C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8E2DA7" w:rsidRPr="002616C6" w:rsidRDefault="008E2DA7" w:rsidP="0096013C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hyperlink r:id="rId11" w:history="1">
        <w:r w:rsidRPr="008E2DA7">
          <w:rPr>
            <w:rStyle w:val="a7"/>
            <w:rFonts w:ascii="Times New Roman" w:hAnsi="Times New Roman" w:cs="Times New Roman"/>
            <w:spacing w:val="-2"/>
            <w:sz w:val="28"/>
            <w:szCs w:val="28"/>
            <w:shd w:val="clear" w:color="auto" w:fill="FFFFFF"/>
          </w:rPr>
          <w:t>https://disk.yandex.ru/i/V1IOMwmw4Uz4SA</w:t>
        </w:r>
      </w:hyperlink>
    </w:p>
    <w:sectPr w:rsidR="008E2DA7" w:rsidRPr="002616C6" w:rsidSect="00960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64"/>
    <w:rsid w:val="000304B7"/>
    <w:rsid w:val="00032BD3"/>
    <w:rsid w:val="000354A7"/>
    <w:rsid w:val="000F163C"/>
    <w:rsid w:val="0012209B"/>
    <w:rsid w:val="001934C1"/>
    <w:rsid w:val="001C0000"/>
    <w:rsid w:val="00236342"/>
    <w:rsid w:val="002616C6"/>
    <w:rsid w:val="002703D3"/>
    <w:rsid w:val="002E4E93"/>
    <w:rsid w:val="002E69A8"/>
    <w:rsid w:val="0031784D"/>
    <w:rsid w:val="003435F9"/>
    <w:rsid w:val="00425553"/>
    <w:rsid w:val="00477EE3"/>
    <w:rsid w:val="004820BF"/>
    <w:rsid w:val="005266B5"/>
    <w:rsid w:val="0066001C"/>
    <w:rsid w:val="00676255"/>
    <w:rsid w:val="00683132"/>
    <w:rsid w:val="006A12D9"/>
    <w:rsid w:val="006D6B40"/>
    <w:rsid w:val="006E7924"/>
    <w:rsid w:val="006F5174"/>
    <w:rsid w:val="00710AEA"/>
    <w:rsid w:val="00735B1A"/>
    <w:rsid w:val="00784E99"/>
    <w:rsid w:val="00792471"/>
    <w:rsid w:val="007E305A"/>
    <w:rsid w:val="00807A0C"/>
    <w:rsid w:val="00822A8A"/>
    <w:rsid w:val="0086769A"/>
    <w:rsid w:val="008A062A"/>
    <w:rsid w:val="008D060F"/>
    <w:rsid w:val="008E2DA7"/>
    <w:rsid w:val="0096013C"/>
    <w:rsid w:val="009A3495"/>
    <w:rsid w:val="009E5B00"/>
    <w:rsid w:val="00A10DE6"/>
    <w:rsid w:val="00A128F4"/>
    <w:rsid w:val="00A13D27"/>
    <w:rsid w:val="00A25A1F"/>
    <w:rsid w:val="00A85A59"/>
    <w:rsid w:val="00AC00D7"/>
    <w:rsid w:val="00AC2318"/>
    <w:rsid w:val="00AD5D31"/>
    <w:rsid w:val="00B404FC"/>
    <w:rsid w:val="00B463CD"/>
    <w:rsid w:val="00B97207"/>
    <w:rsid w:val="00BF5C02"/>
    <w:rsid w:val="00C56EB4"/>
    <w:rsid w:val="00C7279E"/>
    <w:rsid w:val="00C85BF9"/>
    <w:rsid w:val="00CC0CC8"/>
    <w:rsid w:val="00CD5DDC"/>
    <w:rsid w:val="00D069CE"/>
    <w:rsid w:val="00D202E0"/>
    <w:rsid w:val="00D468B3"/>
    <w:rsid w:val="00D813B2"/>
    <w:rsid w:val="00DA0BA0"/>
    <w:rsid w:val="00DE72F5"/>
    <w:rsid w:val="00E336D6"/>
    <w:rsid w:val="00E728EF"/>
    <w:rsid w:val="00E97882"/>
    <w:rsid w:val="00F00B88"/>
    <w:rsid w:val="00FD39CB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C93B6-4211-4A2C-8A2C-7B90BAF1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4F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9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336D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07A0C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261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qr.com/en-US/flashcard/35791497/untitl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conqr.com/en-US/flashcard/35945666/" TargetMode="External"/><Relationship Id="rId11" Type="http://schemas.openxmlformats.org/officeDocument/2006/relationships/hyperlink" Target="https://disk.yandex.ru/i/V1IOMwmw4Uz4SA" TargetMode="External"/><Relationship Id="rId5" Type="http://schemas.openxmlformats.org/officeDocument/2006/relationships/hyperlink" Target="https://www.goconqr.com/en-US/flashcard/35791444/-" TargetMode="External"/><Relationship Id="rId10" Type="http://schemas.openxmlformats.org/officeDocument/2006/relationships/hyperlink" Target="https://www.goconqr.com/flashcard/358278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conqr.com/en-US/flashcard/35791588/untit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Игр</b:Tag>
    <b:SourceType>InternetSite</b:SourceType>
    <b:Guid>{828411D8-E28B-44D8-9F25-3B92D68A93C4}</b:Guid>
    <b:Title>Игра "Да-Нетки"</b:Title>
    <b:URL>https://www.goconqr.com/en-US/flashcard/35791444/-</b:URL>
    <b:RefOrder>1</b:RefOrder>
  </b:Source>
</b:Sources>
</file>

<file path=customXml/itemProps1.xml><?xml version="1.0" encoding="utf-8"?>
<ds:datastoreItem xmlns:ds="http://schemas.openxmlformats.org/officeDocument/2006/customXml" ds:itemID="{33781E8D-F093-4773-ABC7-1DDB1B79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40</cp:revision>
  <cp:lastPrinted>2022-02-10T15:14:00Z</cp:lastPrinted>
  <dcterms:created xsi:type="dcterms:W3CDTF">2022-02-09T16:32:00Z</dcterms:created>
  <dcterms:modified xsi:type="dcterms:W3CDTF">2022-05-29T15:35:00Z</dcterms:modified>
</cp:coreProperties>
</file>